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2244"/>
        <w:gridCol w:w="2196"/>
        <w:gridCol w:w="1920"/>
        <w:gridCol w:w="2160"/>
        <w:gridCol w:w="2160"/>
      </w:tblGrid>
      <w:tr w:rsidR="00936C04" w:rsidRPr="00936C04" w:rsidTr="00B00F84">
        <w:trPr>
          <w:trHeight w:val="1233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6C04" w:rsidRPr="002E4F08" w:rsidRDefault="00936C04" w:rsidP="00936C04">
            <w:pPr>
              <w:spacing w:before="96" w:after="0" w:line="240" w:lineRule="auto"/>
              <w:jc w:val="center"/>
              <w:textAlignment w:val="baseline"/>
              <w:rPr>
                <w:rFonts w:ascii="Maiandra GD" w:eastAsia="Times New Roman" w:hAnsi="Maiandra GD" w:cs="Arial"/>
                <w:sz w:val="32"/>
                <w:szCs w:val="32"/>
                <w:u w:val="single"/>
              </w:rPr>
            </w:pPr>
            <w:r w:rsidRPr="002E4F08">
              <w:rPr>
                <w:rFonts w:ascii="Maiandra GD" w:eastAsia="Times New Roman" w:hAnsi="Maiandra GD" w:cs="Arial"/>
                <w:b/>
                <w:bCs/>
                <w:color w:val="000000"/>
                <w:kern w:val="24"/>
                <w:sz w:val="32"/>
                <w:szCs w:val="32"/>
                <w:u w:val="single"/>
              </w:rPr>
              <w:t>Initiative, Project, Committee</w:t>
            </w:r>
          </w:p>
        </w:tc>
        <w:tc>
          <w:tcPr>
            <w:tcW w:w="2244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6C04" w:rsidRPr="002E4F08" w:rsidRDefault="00936C04" w:rsidP="00936C04">
            <w:pPr>
              <w:spacing w:before="86" w:after="0" w:line="240" w:lineRule="auto"/>
              <w:jc w:val="center"/>
              <w:textAlignment w:val="baseline"/>
              <w:rPr>
                <w:rFonts w:ascii="Maiandra GD" w:eastAsia="Times New Roman" w:hAnsi="Maiandra GD" w:cs="Arial"/>
                <w:sz w:val="32"/>
                <w:szCs w:val="32"/>
                <w:u w:val="single"/>
              </w:rPr>
            </w:pPr>
            <w:r w:rsidRPr="002E4F08">
              <w:rPr>
                <w:rFonts w:ascii="Maiandra GD" w:eastAsia="Times New Roman" w:hAnsi="Maiandra GD" w:cs="Arial"/>
                <w:b/>
                <w:bCs/>
                <w:color w:val="000000"/>
                <w:kern w:val="24"/>
                <w:sz w:val="32"/>
                <w:szCs w:val="32"/>
                <w:u w:val="single"/>
              </w:rPr>
              <w:t>Purpose</w:t>
            </w:r>
          </w:p>
        </w:tc>
        <w:tc>
          <w:tcPr>
            <w:tcW w:w="21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6C04" w:rsidRPr="002E4F08" w:rsidRDefault="00936C04" w:rsidP="00936C04">
            <w:pPr>
              <w:spacing w:before="86" w:after="0" w:line="240" w:lineRule="auto"/>
              <w:jc w:val="center"/>
              <w:textAlignment w:val="baseline"/>
              <w:rPr>
                <w:rFonts w:ascii="Maiandra GD" w:eastAsia="Times New Roman" w:hAnsi="Maiandra GD" w:cs="Arial"/>
                <w:sz w:val="32"/>
                <w:szCs w:val="32"/>
                <w:u w:val="single"/>
              </w:rPr>
            </w:pPr>
            <w:r w:rsidRPr="002E4F08">
              <w:rPr>
                <w:rFonts w:ascii="Maiandra GD" w:eastAsia="Times New Roman" w:hAnsi="Maiandra GD" w:cs="Arial"/>
                <w:b/>
                <w:bCs/>
                <w:color w:val="000000"/>
                <w:kern w:val="24"/>
                <w:sz w:val="32"/>
                <w:szCs w:val="32"/>
                <w:u w:val="single"/>
              </w:rPr>
              <w:t>Outcome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6C04" w:rsidRPr="002E4F08" w:rsidRDefault="00936C04" w:rsidP="00936C04">
            <w:pPr>
              <w:spacing w:before="86" w:after="0" w:line="240" w:lineRule="auto"/>
              <w:jc w:val="center"/>
              <w:textAlignment w:val="baseline"/>
              <w:rPr>
                <w:rFonts w:ascii="Maiandra GD" w:eastAsia="Times New Roman" w:hAnsi="Maiandra GD" w:cs="Arial"/>
                <w:sz w:val="32"/>
                <w:szCs w:val="32"/>
                <w:u w:val="single"/>
              </w:rPr>
            </w:pPr>
            <w:r w:rsidRPr="002E4F08">
              <w:rPr>
                <w:rFonts w:ascii="Maiandra GD" w:eastAsia="Times New Roman" w:hAnsi="Maiandra GD" w:cs="Arial"/>
                <w:b/>
                <w:bCs/>
                <w:color w:val="000000"/>
                <w:kern w:val="24"/>
                <w:sz w:val="32"/>
                <w:szCs w:val="32"/>
                <w:u w:val="single"/>
              </w:rPr>
              <w:t>Target Group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6C04" w:rsidRPr="002E4F08" w:rsidRDefault="00936C04" w:rsidP="00936C04">
            <w:pPr>
              <w:spacing w:before="86" w:after="0" w:line="240" w:lineRule="auto"/>
              <w:jc w:val="center"/>
              <w:textAlignment w:val="baseline"/>
              <w:rPr>
                <w:rFonts w:ascii="Maiandra GD" w:eastAsia="Times New Roman" w:hAnsi="Maiandra GD" w:cs="Arial"/>
                <w:sz w:val="32"/>
                <w:szCs w:val="32"/>
                <w:u w:val="single"/>
              </w:rPr>
            </w:pPr>
            <w:r w:rsidRPr="002E4F08">
              <w:rPr>
                <w:rFonts w:ascii="Maiandra GD" w:eastAsia="Times New Roman" w:hAnsi="Maiandra GD" w:cs="Arial"/>
                <w:b/>
                <w:bCs/>
                <w:color w:val="000000"/>
                <w:kern w:val="24"/>
                <w:sz w:val="32"/>
                <w:szCs w:val="32"/>
                <w:u w:val="single"/>
              </w:rPr>
              <w:t>Staff Involved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6C04" w:rsidRPr="002E4F08" w:rsidRDefault="00936C04" w:rsidP="00936C04">
            <w:pPr>
              <w:spacing w:before="86" w:after="0" w:line="240" w:lineRule="auto"/>
              <w:jc w:val="center"/>
              <w:textAlignment w:val="baseline"/>
              <w:rPr>
                <w:rFonts w:ascii="Maiandra GD" w:eastAsia="Times New Roman" w:hAnsi="Maiandra GD" w:cs="Arial"/>
                <w:sz w:val="32"/>
                <w:szCs w:val="32"/>
                <w:u w:val="single"/>
              </w:rPr>
            </w:pPr>
            <w:r w:rsidRPr="002E4F08">
              <w:rPr>
                <w:rFonts w:ascii="Maiandra GD" w:eastAsia="Times New Roman" w:hAnsi="Maiandra GD" w:cs="Arial"/>
                <w:b/>
                <w:bCs/>
                <w:color w:val="000000"/>
                <w:kern w:val="24"/>
                <w:sz w:val="32"/>
                <w:szCs w:val="32"/>
                <w:u w:val="single"/>
              </w:rPr>
              <w:t>SIP/SID/ etc</w:t>
            </w:r>
          </w:p>
        </w:tc>
      </w:tr>
      <w:tr w:rsidR="00936C04" w:rsidRPr="00936C04" w:rsidTr="00B00F84">
        <w:trPr>
          <w:trHeight w:val="1008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36C04" w:rsidRPr="00936C04" w:rsidTr="00B00F84">
        <w:trPr>
          <w:trHeight w:val="1060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36C04" w:rsidRPr="00936C04" w:rsidTr="00B00F84">
        <w:trPr>
          <w:trHeight w:val="1010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36C04" w:rsidRPr="00936C04" w:rsidTr="00B00F84">
        <w:trPr>
          <w:trHeight w:val="1033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36C04" w:rsidRPr="00936C04" w:rsidTr="00B00F84">
        <w:trPr>
          <w:trHeight w:val="1080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36C04" w:rsidRPr="00936C04" w:rsidTr="00B00F84">
        <w:trPr>
          <w:trHeight w:val="1100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C04" w:rsidRPr="00936C04" w:rsidRDefault="00936C04" w:rsidP="00936C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386F41" w:rsidRDefault="00386F41" w:rsidP="00386F41"/>
    <w:sectPr w:rsidR="00386F41" w:rsidSect="00B00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BB" w:rsidRDefault="002129BB" w:rsidP="00936C04">
      <w:pPr>
        <w:spacing w:after="0" w:line="240" w:lineRule="auto"/>
      </w:pPr>
      <w:r>
        <w:separator/>
      </w:r>
    </w:p>
  </w:endnote>
  <w:endnote w:type="continuationSeparator" w:id="0">
    <w:p w:rsidR="002129BB" w:rsidRDefault="002129BB" w:rsidP="0093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8" w:rsidRDefault="002E4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41" w:rsidRDefault="00386F41">
    <w:pPr>
      <w:pStyle w:val="Foot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 w:rsidR="000F462D" w:rsidRPr="002E4F08">
      <w:rPr>
        <w:rFonts w:ascii="Maiandra GD" w:hAnsi="Maiandra GD"/>
      </w:rPr>
      <w:t>Workshee</w:t>
    </w:r>
    <w:r w:rsidR="002E4F08" w:rsidRPr="002E4F08">
      <w:rPr>
        <w:rFonts w:ascii="Maiandra GD" w:hAnsi="Maiandra GD"/>
      </w:rPr>
      <w:t>t 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8" w:rsidRDefault="002E4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BB" w:rsidRDefault="002129BB" w:rsidP="00936C04">
      <w:pPr>
        <w:spacing w:after="0" w:line="240" w:lineRule="auto"/>
      </w:pPr>
      <w:r>
        <w:separator/>
      </w:r>
    </w:p>
  </w:footnote>
  <w:footnote w:type="continuationSeparator" w:id="0">
    <w:p w:rsidR="002129BB" w:rsidRDefault="002129BB" w:rsidP="0093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8" w:rsidRDefault="002E4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4" w:rsidRPr="002E4F08" w:rsidRDefault="00A50443" w:rsidP="00936C04">
    <w:pPr>
      <w:pStyle w:val="Header"/>
      <w:jc w:val="center"/>
      <w:rPr>
        <w:rFonts w:ascii="Maiandra GD" w:hAnsi="Maiandra GD"/>
        <w:b/>
        <w:sz w:val="48"/>
        <w:szCs w:val="48"/>
      </w:rPr>
    </w:pPr>
    <w:r w:rsidRPr="002E4F08">
      <w:rPr>
        <w:rFonts w:ascii="Maiandra GD" w:hAnsi="Maiandra GD"/>
        <w:b/>
        <w:sz w:val="48"/>
        <w:szCs w:val="48"/>
      </w:rPr>
      <w:t>Work Smarter</w:t>
    </w:r>
    <w:r w:rsidR="00936C04" w:rsidRPr="002E4F08">
      <w:rPr>
        <w:rFonts w:ascii="Maiandra GD" w:hAnsi="Maiandra GD"/>
        <w:b/>
        <w:sz w:val="48"/>
        <w:szCs w:val="48"/>
      </w:rPr>
      <w:t xml:space="preserve"> Matrix</w:t>
    </w:r>
  </w:p>
  <w:p w:rsidR="00361379" w:rsidRPr="00936C04" w:rsidRDefault="00361379" w:rsidP="00936C04">
    <w:pPr>
      <w:pStyle w:val="Header"/>
      <w:jc w:val="center"/>
      <w:rPr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8" w:rsidRDefault="002E4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04"/>
    <w:rsid w:val="000F462D"/>
    <w:rsid w:val="00141B83"/>
    <w:rsid w:val="00160EAA"/>
    <w:rsid w:val="002129BB"/>
    <w:rsid w:val="00265F0E"/>
    <w:rsid w:val="002C3EF5"/>
    <w:rsid w:val="002E4F08"/>
    <w:rsid w:val="00361379"/>
    <w:rsid w:val="00386F41"/>
    <w:rsid w:val="005554FD"/>
    <w:rsid w:val="00692EB2"/>
    <w:rsid w:val="00873F72"/>
    <w:rsid w:val="00936C04"/>
    <w:rsid w:val="00A36103"/>
    <w:rsid w:val="00A50443"/>
    <w:rsid w:val="00B00F84"/>
    <w:rsid w:val="00CB36B2"/>
    <w:rsid w:val="00CF62D5"/>
    <w:rsid w:val="00F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04"/>
  </w:style>
  <w:style w:type="paragraph" w:styleId="Footer">
    <w:name w:val="footer"/>
    <w:basedOn w:val="Normal"/>
    <w:link w:val="FooterChar"/>
    <w:uiPriority w:val="99"/>
    <w:unhideWhenUsed/>
    <w:rsid w:val="0093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04"/>
  </w:style>
  <w:style w:type="paragraph" w:styleId="BalloonText">
    <w:name w:val="Balloon Text"/>
    <w:basedOn w:val="Normal"/>
    <w:link w:val="BalloonTextChar"/>
    <w:uiPriority w:val="99"/>
    <w:semiHidden/>
    <w:unhideWhenUsed/>
    <w:rsid w:val="0038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04"/>
  </w:style>
  <w:style w:type="paragraph" w:styleId="Footer">
    <w:name w:val="footer"/>
    <w:basedOn w:val="Normal"/>
    <w:link w:val="FooterChar"/>
    <w:uiPriority w:val="99"/>
    <w:unhideWhenUsed/>
    <w:rsid w:val="0093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04"/>
  </w:style>
  <w:style w:type="paragraph" w:styleId="BalloonText">
    <w:name w:val="Balloon Text"/>
    <w:basedOn w:val="Normal"/>
    <w:link w:val="BalloonTextChar"/>
    <w:uiPriority w:val="99"/>
    <w:semiHidden/>
    <w:unhideWhenUsed/>
    <w:rsid w:val="0038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67A4-6D0F-4148-82A0-5FA0AA9F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cgibbs</dc:creator>
  <cp:lastModifiedBy>EGUSD</cp:lastModifiedBy>
  <cp:revision>2</cp:revision>
  <cp:lastPrinted>2013-08-05T14:27:00Z</cp:lastPrinted>
  <dcterms:created xsi:type="dcterms:W3CDTF">2015-08-17T20:53:00Z</dcterms:created>
  <dcterms:modified xsi:type="dcterms:W3CDTF">2015-08-17T20:53:00Z</dcterms:modified>
</cp:coreProperties>
</file>