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5FD8" w:rsidTr="00CB5FD8">
        <w:trPr>
          <w:trHeight w:val="557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FD8" w:rsidRDefault="00474891" w:rsidP="00F85F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2</w:t>
            </w:r>
            <w:r w:rsidR="00CB5FD8">
              <w:rPr>
                <w:rFonts w:ascii="Century Gothic" w:hAnsi="Century Gothic"/>
                <w:b/>
                <w:sz w:val="28"/>
                <w:szCs w:val="28"/>
              </w:rPr>
              <w:t xml:space="preserve"> Week 1</w:t>
            </w:r>
          </w:p>
          <w:p w:rsidR="00CB5FD8" w:rsidRPr="0070476C" w:rsidRDefault="00474891" w:rsidP="00F85F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Literary Lessons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FD8" w:rsidRDefault="00474891" w:rsidP="00F85F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2</w:t>
            </w:r>
            <w:r w:rsidR="00CB5FD8">
              <w:rPr>
                <w:rFonts w:ascii="Century Gothic" w:hAnsi="Century Gothic"/>
                <w:b/>
                <w:sz w:val="28"/>
                <w:szCs w:val="28"/>
              </w:rPr>
              <w:t xml:space="preserve"> Week 2</w:t>
            </w:r>
          </w:p>
          <w:p w:rsidR="00CB5FD8" w:rsidRPr="0070476C" w:rsidRDefault="00474891" w:rsidP="00F85F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Literary Lessons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FD8" w:rsidRDefault="00474891" w:rsidP="00F85F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2</w:t>
            </w:r>
            <w:r w:rsidR="00CB5FD8">
              <w:rPr>
                <w:rFonts w:ascii="Century Gothic" w:hAnsi="Century Gothic"/>
                <w:b/>
                <w:sz w:val="28"/>
                <w:szCs w:val="28"/>
              </w:rPr>
              <w:t xml:space="preserve"> Week 3</w:t>
            </w:r>
          </w:p>
          <w:p w:rsidR="00CB5FD8" w:rsidRPr="0070476C" w:rsidRDefault="00474891" w:rsidP="00F85F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Animals in Fiction</w:t>
            </w:r>
          </w:p>
        </w:tc>
      </w:tr>
      <w:tr w:rsidR="00A7719A" w:rsidTr="00CB5FD8">
        <w:tblPrEx>
          <w:shd w:val="clear" w:color="auto" w:fill="auto"/>
        </w:tblPrEx>
        <w:tc>
          <w:tcPr>
            <w:tcW w:w="3192" w:type="dxa"/>
          </w:tcPr>
          <w:p w:rsidR="00A7719A" w:rsidRDefault="00A7719A" w:rsidP="0047489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unblock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unborn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unchain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unload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Pr="00520ECC">
              <w:rPr>
                <w:rFonts w:ascii="Century Gothic" w:hAnsi="Century Gothic"/>
              </w:rPr>
              <w:t>unlock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recall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relearn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resell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rewash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rewind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imperfect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indirect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incorrect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illegal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overact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overheat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17. </w:t>
            </w:r>
            <w:bookmarkStart w:id="0" w:name="_GoBack"/>
            <w:bookmarkEnd w:id="0"/>
            <w:r w:rsidRPr="00C06E3D">
              <w:rPr>
                <w:rFonts w:ascii="Century Gothic" w:hAnsi="Century Gothic"/>
              </w:rPr>
              <w:t>subway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 premix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preplan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 supersize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 stone</w:t>
            </w:r>
          </w:p>
          <w:p w:rsidR="00A7719A" w:rsidRDefault="00A7719A" w:rsidP="00F85F2D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blow</w:t>
            </w:r>
          </w:p>
          <w:p w:rsidR="00A7719A" w:rsidRDefault="00A7719A" w:rsidP="00F85F2D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lower</w:t>
            </w:r>
          </w:p>
          <w:p w:rsidR="00A7719A" w:rsidRDefault="00A7719A" w:rsidP="00F85F2D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 interact</w:t>
            </w:r>
          </w:p>
          <w:p w:rsidR="00A7719A" w:rsidRPr="003953DB" w:rsidRDefault="00A7719A" w:rsidP="00F85F2D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 transmit</w:t>
            </w:r>
          </w:p>
        </w:tc>
        <w:tc>
          <w:tcPr>
            <w:tcW w:w="3192" w:type="dxa"/>
          </w:tcPr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  <w:r w:rsidR="00520ECC" w:rsidRPr="00520ECC">
              <w:rPr>
                <w:rFonts w:ascii="Century Gothic" w:hAnsi="Century Gothic"/>
              </w:rPr>
              <w:t>un</w:t>
            </w:r>
            <w:r w:rsidR="00520ECC">
              <w:rPr>
                <w:rFonts w:ascii="Century Gothic" w:hAnsi="Century Gothic"/>
              </w:rPr>
              <w:t>able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112A87">
              <w:rPr>
                <w:rFonts w:ascii="Century Gothic" w:hAnsi="Century Gothic"/>
              </w:rPr>
              <w:t>unsafe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112A87">
              <w:rPr>
                <w:rFonts w:ascii="Century Gothic" w:hAnsi="Century Gothic"/>
              </w:rPr>
              <w:t>uncover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112A87">
              <w:rPr>
                <w:rFonts w:ascii="Century Gothic" w:hAnsi="Century Gothic"/>
              </w:rPr>
              <w:t>underground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="00112A87">
              <w:rPr>
                <w:rFonts w:ascii="Century Gothic" w:hAnsi="Century Gothic"/>
              </w:rPr>
              <w:t>underfed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  <w:r w:rsidR="00112A87">
              <w:rPr>
                <w:rFonts w:ascii="Century Gothic" w:hAnsi="Century Gothic"/>
              </w:rPr>
              <w:t xml:space="preserve"> reread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  <w:r w:rsidR="00112A87">
              <w:rPr>
                <w:rFonts w:ascii="Century Gothic" w:hAnsi="Century Gothic"/>
              </w:rPr>
              <w:t xml:space="preserve"> repay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 </w:t>
            </w:r>
            <w:r w:rsidR="00112A87">
              <w:rPr>
                <w:rFonts w:ascii="Century Gothic" w:hAnsi="Century Gothic"/>
              </w:rPr>
              <w:t>rewrite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9. </w:t>
            </w:r>
            <w:r w:rsidR="00112A87">
              <w:rPr>
                <w:rFonts w:ascii="Century Gothic" w:hAnsi="Century Gothic"/>
              </w:rPr>
              <w:t>return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 </w:t>
            </w:r>
            <w:r w:rsidR="00112A87">
              <w:rPr>
                <w:rFonts w:ascii="Century Gothic" w:hAnsi="Century Gothic"/>
              </w:rPr>
              <w:t>restate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 </w:t>
            </w:r>
            <w:r w:rsidR="00112A87">
              <w:rPr>
                <w:rFonts w:ascii="Century Gothic" w:hAnsi="Century Gothic"/>
              </w:rPr>
              <w:t>retie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12. </w:t>
            </w:r>
            <w:r w:rsidR="00112A87">
              <w:rPr>
                <w:rFonts w:ascii="Century Gothic" w:hAnsi="Century Gothic"/>
              </w:rPr>
              <w:t>income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13. </w:t>
            </w:r>
            <w:r w:rsidR="00112A87">
              <w:rPr>
                <w:rFonts w:ascii="Century Gothic" w:hAnsi="Century Gothic"/>
              </w:rPr>
              <w:t>inactive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14. </w:t>
            </w:r>
            <w:r w:rsidR="00112A87">
              <w:rPr>
                <w:rFonts w:ascii="Century Gothic" w:hAnsi="Century Gothic"/>
              </w:rPr>
              <w:t>import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15. </w:t>
            </w:r>
            <w:r w:rsidR="00112A87">
              <w:rPr>
                <w:rFonts w:ascii="Century Gothic" w:hAnsi="Century Gothic"/>
              </w:rPr>
              <w:t>improper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16. </w:t>
            </w:r>
            <w:r w:rsidR="00112A87">
              <w:rPr>
                <w:rFonts w:ascii="Century Gothic" w:hAnsi="Century Gothic"/>
              </w:rPr>
              <w:t>overdone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17. </w:t>
            </w:r>
            <w:r w:rsidR="00112A87">
              <w:rPr>
                <w:rFonts w:ascii="Century Gothic" w:hAnsi="Century Gothic"/>
              </w:rPr>
              <w:t>overhead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18. </w:t>
            </w:r>
            <w:r w:rsidR="00112A87">
              <w:rPr>
                <w:rFonts w:ascii="Century Gothic" w:hAnsi="Century Gothic"/>
              </w:rPr>
              <w:t>misbehave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19. </w:t>
            </w:r>
            <w:r w:rsidR="00112A87">
              <w:rPr>
                <w:rFonts w:ascii="Century Gothic" w:hAnsi="Century Gothic"/>
              </w:rPr>
              <w:t>misspell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20. </w:t>
            </w:r>
            <w:r w:rsidR="00112A87">
              <w:rPr>
                <w:rFonts w:ascii="Century Gothic" w:hAnsi="Century Gothic"/>
              </w:rPr>
              <w:t>superheat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21. </w:t>
            </w:r>
            <w:r w:rsidR="00112A87">
              <w:rPr>
                <w:rFonts w:ascii="Century Gothic" w:hAnsi="Century Gothic"/>
              </w:rPr>
              <w:t>superpower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</w:t>
            </w:r>
            <w:r w:rsidR="00112A87">
              <w:rPr>
                <w:rFonts w:ascii="Century Gothic" w:hAnsi="Century Gothic"/>
              </w:rPr>
              <w:t xml:space="preserve"> submarine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23. </w:t>
            </w:r>
            <w:r w:rsidR="00112A87">
              <w:rPr>
                <w:rFonts w:ascii="Century Gothic" w:hAnsi="Century Gothic"/>
              </w:rPr>
              <w:t>preseason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</w:t>
            </w:r>
            <w:r w:rsidR="00112A87">
              <w:rPr>
                <w:rFonts w:ascii="Century Gothic" w:hAnsi="Century Gothic"/>
              </w:rPr>
              <w:t xml:space="preserve"> </w:t>
            </w:r>
            <w:r w:rsidR="00E01846">
              <w:rPr>
                <w:rFonts w:ascii="Century Gothic" w:hAnsi="Century Gothic"/>
              </w:rPr>
              <w:t>prepare</w:t>
            </w:r>
          </w:p>
          <w:p w:rsidR="00A7719A" w:rsidRPr="003953DB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25. </w:t>
            </w:r>
            <w:r w:rsidR="00E01846">
              <w:rPr>
                <w:rFonts w:ascii="Century Gothic" w:hAnsi="Century Gothic"/>
              </w:rPr>
              <w:t>pretest</w:t>
            </w:r>
          </w:p>
        </w:tc>
        <w:tc>
          <w:tcPr>
            <w:tcW w:w="3192" w:type="dxa"/>
          </w:tcPr>
          <w:p w:rsidR="00A7719A" w:rsidRDefault="00A7719A" w:rsidP="0047489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thirty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width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northern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fifth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choose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touch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chef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chance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pitcher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kitchen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sketched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ketchup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snatch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stretching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rush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whine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 whirl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 bring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graph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 photo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 unlearn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relearn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23. </w:t>
            </w:r>
            <w:r w:rsidRPr="00C06E3D">
              <w:rPr>
                <w:rFonts w:ascii="Century Gothic" w:hAnsi="Century Gothic"/>
              </w:rPr>
              <w:t>subway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24. expression 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 theater</w:t>
            </w:r>
          </w:p>
          <w:p w:rsidR="00A7719A" w:rsidRPr="003953DB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</w:p>
        </w:tc>
      </w:tr>
      <w:tr w:rsidR="00A7719A" w:rsidTr="00CB5FD8">
        <w:trPr>
          <w:trHeight w:val="557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19A" w:rsidRDefault="00A7719A" w:rsidP="00F85F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2 Week 4</w:t>
            </w:r>
          </w:p>
          <w:p w:rsidR="00A7719A" w:rsidRPr="0070476C" w:rsidRDefault="00A7719A" w:rsidP="00F85F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Animals in Fiction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19A" w:rsidRDefault="00A7719A" w:rsidP="00F85F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2 Week 5</w:t>
            </w:r>
          </w:p>
          <w:p w:rsidR="00A7719A" w:rsidRPr="0070476C" w:rsidRDefault="00A7719A" w:rsidP="00F85F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Natural Connections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19A" w:rsidRDefault="00A7719A" w:rsidP="00F85F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2 Week 6</w:t>
            </w:r>
          </w:p>
          <w:p w:rsidR="00A7719A" w:rsidRPr="0070476C" w:rsidRDefault="00A7719A" w:rsidP="00F85F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Natural Connections</w:t>
            </w:r>
          </w:p>
        </w:tc>
      </w:tr>
      <w:tr w:rsidR="00A7719A" w:rsidTr="00CB5FD8">
        <w:tblPrEx>
          <w:shd w:val="clear" w:color="auto" w:fill="auto"/>
        </w:tblPrEx>
        <w:trPr>
          <w:trHeight w:val="350"/>
        </w:trPr>
        <w:tc>
          <w:tcPr>
            <w:tcW w:w="3192" w:type="dxa"/>
          </w:tcPr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bathtub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north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thanks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beach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touchdown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branch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couch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flinched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cherish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cherish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patch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charade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kitchen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14. </w:t>
            </w:r>
            <w:r w:rsidRPr="00520ECC">
              <w:rPr>
                <w:rFonts w:ascii="Century Gothic" w:hAnsi="Century Gothic"/>
              </w:rPr>
              <w:t>marshal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shed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finished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 nowhere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 physical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phase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 pamphlet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 chalk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challenge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thankful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 thatch</w:t>
            </w:r>
          </w:p>
          <w:p w:rsidR="00A7719A" w:rsidRPr="003953DB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 theme</w:t>
            </w:r>
          </w:p>
        </w:tc>
        <w:tc>
          <w:tcPr>
            <w:tcW w:w="3192" w:type="dxa"/>
          </w:tcPr>
          <w:p w:rsidR="00A7719A" w:rsidRDefault="00A7719A" w:rsidP="0047489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shred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shriek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Pr="00C06E3D">
              <w:rPr>
                <w:rFonts w:ascii="Century Gothic" w:hAnsi="Century Gothic"/>
              </w:rPr>
              <w:t>shrimp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Pr="00520ECC">
              <w:rPr>
                <w:rFonts w:ascii="Century Gothic" w:hAnsi="Century Gothic"/>
              </w:rPr>
              <w:t>shrink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script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screw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 w:rsidRPr="00C06E3D">
              <w:rPr>
                <w:rFonts w:ascii="Century Gothic" w:hAnsi="Century Gothic"/>
              </w:rPr>
              <w:t>7. screech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straighten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straps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strand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sprout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sprawl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sprang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splashing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splotch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thrill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 throb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 throat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thrift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 through</w:t>
            </w:r>
          </w:p>
          <w:p w:rsidR="00A7719A" w:rsidRDefault="00A7719A" w:rsidP="00474891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 choose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photo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wine</w:t>
            </w:r>
          </w:p>
          <w:p w:rsidR="00A7719A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24. threaten </w:t>
            </w:r>
          </w:p>
          <w:p w:rsidR="00A7719A" w:rsidRPr="003953DB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 strictly</w:t>
            </w:r>
          </w:p>
        </w:tc>
        <w:tc>
          <w:tcPr>
            <w:tcW w:w="3192" w:type="dxa"/>
          </w:tcPr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  <w:r w:rsidR="000E3822">
              <w:rPr>
                <w:rFonts w:ascii="Century Gothic" w:hAnsi="Century Gothic"/>
              </w:rPr>
              <w:t>shrugged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0E3822" w:rsidRPr="00520ECC">
              <w:rPr>
                <w:rFonts w:ascii="Century Gothic" w:hAnsi="Century Gothic"/>
              </w:rPr>
              <w:t>shr</w:t>
            </w:r>
            <w:r w:rsidR="00520ECC" w:rsidRPr="00520ECC">
              <w:rPr>
                <w:rFonts w:ascii="Century Gothic" w:hAnsi="Century Gothic"/>
              </w:rPr>
              <w:t>ewd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0E3822">
              <w:rPr>
                <w:rFonts w:ascii="Century Gothic" w:hAnsi="Century Gothic"/>
              </w:rPr>
              <w:t>scrawny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0E3822">
              <w:rPr>
                <w:rFonts w:ascii="Century Gothic" w:hAnsi="Century Gothic"/>
              </w:rPr>
              <w:t>shrunk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="000E3822">
              <w:rPr>
                <w:rFonts w:ascii="Century Gothic" w:hAnsi="Century Gothic"/>
              </w:rPr>
              <w:t>stringy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  <w:r w:rsidR="000E3822">
              <w:rPr>
                <w:rFonts w:ascii="Century Gothic" w:hAnsi="Century Gothic"/>
              </w:rPr>
              <w:t xml:space="preserve"> strand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  <w:r w:rsidR="000E3822">
              <w:rPr>
                <w:rFonts w:ascii="Century Gothic" w:hAnsi="Century Gothic"/>
              </w:rPr>
              <w:t xml:space="preserve"> street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 </w:t>
            </w:r>
            <w:r w:rsidR="000E3822">
              <w:rPr>
                <w:rFonts w:ascii="Century Gothic" w:hAnsi="Century Gothic"/>
              </w:rPr>
              <w:t>stray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9. </w:t>
            </w:r>
            <w:r w:rsidR="000E3822">
              <w:rPr>
                <w:rFonts w:ascii="Century Gothic" w:hAnsi="Century Gothic"/>
              </w:rPr>
              <w:t>scram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 </w:t>
            </w:r>
            <w:r w:rsidR="000E3822">
              <w:rPr>
                <w:rFonts w:ascii="Century Gothic" w:hAnsi="Century Gothic"/>
              </w:rPr>
              <w:t>straight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 </w:t>
            </w:r>
            <w:r w:rsidR="000E3822">
              <w:rPr>
                <w:rFonts w:ascii="Century Gothic" w:hAnsi="Century Gothic"/>
              </w:rPr>
              <w:t>sprain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12. </w:t>
            </w:r>
            <w:r w:rsidR="000E3822">
              <w:rPr>
                <w:rFonts w:ascii="Century Gothic" w:hAnsi="Century Gothic"/>
              </w:rPr>
              <w:t>sprint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13. </w:t>
            </w:r>
            <w:r w:rsidR="000E3822">
              <w:rPr>
                <w:rFonts w:ascii="Century Gothic" w:hAnsi="Century Gothic"/>
              </w:rPr>
              <w:t>spring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14. </w:t>
            </w:r>
            <w:r w:rsidR="000E3822">
              <w:rPr>
                <w:rFonts w:ascii="Century Gothic" w:hAnsi="Century Gothic"/>
              </w:rPr>
              <w:t>split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15. </w:t>
            </w:r>
            <w:r w:rsidR="000E3822">
              <w:rPr>
                <w:rFonts w:ascii="Century Gothic" w:hAnsi="Century Gothic"/>
              </w:rPr>
              <w:t>splash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16. </w:t>
            </w:r>
            <w:r w:rsidR="000E3822">
              <w:rPr>
                <w:rFonts w:ascii="Century Gothic" w:hAnsi="Century Gothic"/>
              </w:rPr>
              <w:t>thrillingly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17. </w:t>
            </w:r>
            <w:r w:rsidR="000E3822">
              <w:rPr>
                <w:rFonts w:ascii="Century Gothic" w:hAnsi="Century Gothic"/>
              </w:rPr>
              <w:t>throne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18. </w:t>
            </w:r>
            <w:r w:rsidR="000E3822">
              <w:rPr>
                <w:rFonts w:ascii="Century Gothic" w:hAnsi="Century Gothic"/>
              </w:rPr>
              <w:t>throughout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19. </w:t>
            </w:r>
            <w:r w:rsidR="000E3822">
              <w:rPr>
                <w:rFonts w:ascii="Century Gothic" w:hAnsi="Century Gothic"/>
              </w:rPr>
              <w:t>throttle</w:t>
            </w:r>
          </w:p>
          <w:p w:rsidR="00A7719A" w:rsidRDefault="00A7719A" w:rsidP="00A7719A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20. </w:t>
            </w:r>
            <w:r w:rsidR="000E3822">
              <w:rPr>
                <w:rFonts w:ascii="Century Gothic" w:hAnsi="Century Gothic"/>
              </w:rPr>
              <w:t>throat</w:t>
            </w:r>
          </w:p>
          <w:p w:rsidR="00A7719A" w:rsidRDefault="00A7719A" w:rsidP="00DE6E9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21. </w:t>
            </w:r>
            <w:r w:rsidR="000E3822">
              <w:rPr>
                <w:rFonts w:ascii="Century Gothic" w:hAnsi="Century Gothic"/>
              </w:rPr>
              <w:t>scratch</w:t>
            </w:r>
          </w:p>
          <w:p w:rsidR="00A7719A" w:rsidRDefault="00A7719A" w:rsidP="00DE6E9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</w:t>
            </w:r>
            <w:r w:rsidR="000E3822">
              <w:rPr>
                <w:rFonts w:ascii="Century Gothic" w:hAnsi="Century Gothic"/>
              </w:rPr>
              <w:t xml:space="preserve"> struck</w:t>
            </w:r>
          </w:p>
          <w:p w:rsidR="00A7719A" w:rsidRDefault="00A7719A" w:rsidP="00DE6E9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23. </w:t>
            </w:r>
            <w:r w:rsidR="000E3822">
              <w:rPr>
                <w:rFonts w:ascii="Century Gothic" w:hAnsi="Century Gothic"/>
              </w:rPr>
              <w:t>strife</w:t>
            </w:r>
          </w:p>
          <w:p w:rsidR="00A7719A" w:rsidRDefault="00A7719A" w:rsidP="00DE6E9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</w:t>
            </w:r>
            <w:r w:rsidR="000E3822">
              <w:rPr>
                <w:rFonts w:ascii="Century Gothic" w:hAnsi="Century Gothic"/>
              </w:rPr>
              <w:t xml:space="preserve"> scream</w:t>
            </w:r>
          </w:p>
          <w:p w:rsidR="00A7719A" w:rsidRPr="003953DB" w:rsidRDefault="00A7719A" w:rsidP="00CB5FD8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25. </w:t>
            </w:r>
            <w:r w:rsidR="000E3822">
              <w:rPr>
                <w:rFonts w:ascii="Century Gothic" w:hAnsi="Century Gothic"/>
              </w:rPr>
              <w:t>scribe</w:t>
            </w:r>
          </w:p>
        </w:tc>
      </w:tr>
      <w:tr w:rsidR="00A7719A" w:rsidTr="00AC0125">
        <w:trPr>
          <w:trHeight w:val="557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19A" w:rsidRDefault="00A7719A" w:rsidP="00AC01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Unit 2 Week 7</w:t>
            </w:r>
          </w:p>
          <w:p w:rsidR="00A7719A" w:rsidRPr="0070476C" w:rsidRDefault="00A7719A" w:rsidP="00AC01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Adaptations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19A" w:rsidRDefault="00A7719A" w:rsidP="00AC01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2 Week 8</w:t>
            </w:r>
          </w:p>
          <w:p w:rsidR="00A7719A" w:rsidRPr="0070476C" w:rsidRDefault="00A7719A" w:rsidP="00AC01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Adaptations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19A" w:rsidRDefault="00A7719A" w:rsidP="00AC01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2 Week 9</w:t>
            </w:r>
          </w:p>
          <w:p w:rsidR="00A7719A" w:rsidRPr="0070476C" w:rsidRDefault="00A7719A" w:rsidP="00AC01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Animals All Around</w:t>
            </w:r>
          </w:p>
        </w:tc>
      </w:tr>
      <w:tr w:rsidR="00A7719A" w:rsidTr="00AC0125">
        <w:tblPrEx>
          <w:shd w:val="clear" w:color="auto" w:fill="auto"/>
        </w:tblPrEx>
        <w:tc>
          <w:tcPr>
            <w:tcW w:w="3192" w:type="dxa"/>
          </w:tcPr>
          <w:p w:rsidR="00A7719A" w:rsidRDefault="00A7719A" w:rsidP="00A54740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dart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guard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award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backyard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argue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spark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target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smart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charge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carpet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warp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door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fort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morning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stork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cord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 worn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 stormy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core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 bore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Pr="002E69B9">
              <w:rPr>
                <w:rFonts w:ascii="Century Gothic" w:hAnsi="Century Gothic"/>
              </w:rPr>
              <w:t>. screech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22. </w:t>
            </w:r>
            <w:r w:rsidRPr="002E69B9">
              <w:rPr>
                <w:rFonts w:ascii="Century Gothic" w:hAnsi="Century Gothic"/>
              </w:rPr>
              <w:t>shrimp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throat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 charcoal</w:t>
            </w:r>
          </w:p>
          <w:p w:rsidR="00A7719A" w:rsidRPr="003953DB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 forecast</w:t>
            </w:r>
          </w:p>
        </w:tc>
        <w:tc>
          <w:tcPr>
            <w:tcW w:w="3192" w:type="dxa"/>
          </w:tcPr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  <w:r w:rsidR="0061075C">
              <w:rPr>
                <w:rFonts w:ascii="Century Gothic" w:hAnsi="Century Gothic"/>
              </w:rPr>
              <w:t>apart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61075C">
              <w:rPr>
                <w:rFonts w:ascii="Century Gothic" w:hAnsi="Century Gothic"/>
              </w:rPr>
              <w:t>carpet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61075C">
              <w:rPr>
                <w:rFonts w:ascii="Century Gothic" w:hAnsi="Century Gothic"/>
              </w:rPr>
              <w:t>enlarge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61075C">
              <w:rPr>
                <w:rFonts w:ascii="Century Gothic" w:hAnsi="Century Gothic"/>
              </w:rPr>
              <w:t>yard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="0061075C">
              <w:rPr>
                <w:rFonts w:ascii="Century Gothic" w:hAnsi="Century Gothic"/>
              </w:rPr>
              <w:t>guitar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  <w:r w:rsidR="0061075C">
              <w:rPr>
                <w:rFonts w:ascii="Century Gothic" w:hAnsi="Century Gothic"/>
              </w:rPr>
              <w:t>large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  <w:r w:rsidR="0061075C">
              <w:rPr>
                <w:rFonts w:ascii="Century Gothic" w:hAnsi="Century Gothic"/>
              </w:rPr>
              <w:t xml:space="preserve"> far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 </w:t>
            </w:r>
            <w:r w:rsidR="0061075C">
              <w:rPr>
                <w:rFonts w:ascii="Century Gothic" w:hAnsi="Century Gothic"/>
              </w:rPr>
              <w:t>bark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9. </w:t>
            </w:r>
            <w:r w:rsidR="0061075C">
              <w:rPr>
                <w:rFonts w:ascii="Century Gothic" w:hAnsi="Century Gothic"/>
              </w:rPr>
              <w:t>card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 </w:t>
            </w:r>
            <w:r w:rsidR="0061075C">
              <w:rPr>
                <w:rFonts w:ascii="Century Gothic" w:hAnsi="Century Gothic"/>
              </w:rPr>
              <w:t>barnyard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 </w:t>
            </w:r>
            <w:r w:rsidR="0061075C">
              <w:rPr>
                <w:rFonts w:ascii="Century Gothic" w:hAnsi="Century Gothic"/>
              </w:rPr>
              <w:t>seminar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12. </w:t>
            </w:r>
            <w:r w:rsidR="0061075C">
              <w:rPr>
                <w:rFonts w:ascii="Century Gothic" w:hAnsi="Century Gothic"/>
              </w:rPr>
              <w:t>force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13. </w:t>
            </w:r>
            <w:r w:rsidR="0061075C">
              <w:rPr>
                <w:rFonts w:ascii="Century Gothic" w:hAnsi="Century Gothic"/>
              </w:rPr>
              <w:t>actor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14. </w:t>
            </w:r>
            <w:r w:rsidR="0061075C">
              <w:rPr>
                <w:rFonts w:ascii="Century Gothic" w:hAnsi="Century Gothic"/>
              </w:rPr>
              <w:t>floor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15. </w:t>
            </w:r>
            <w:r w:rsidR="0061075C">
              <w:rPr>
                <w:rFonts w:ascii="Century Gothic" w:hAnsi="Century Gothic"/>
              </w:rPr>
              <w:t>forward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16. </w:t>
            </w:r>
            <w:r w:rsidR="0061075C">
              <w:rPr>
                <w:rFonts w:ascii="Century Gothic" w:hAnsi="Century Gothic"/>
              </w:rPr>
              <w:t>scorch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17. </w:t>
            </w:r>
            <w:r w:rsidR="0061075C">
              <w:rPr>
                <w:rFonts w:ascii="Century Gothic" w:hAnsi="Century Gothic"/>
              </w:rPr>
              <w:t>afford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18. </w:t>
            </w:r>
            <w:r w:rsidR="0061075C">
              <w:rPr>
                <w:rFonts w:ascii="Century Gothic" w:hAnsi="Century Gothic"/>
              </w:rPr>
              <w:t>uproar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19. </w:t>
            </w:r>
            <w:r w:rsidR="0061075C">
              <w:rPr>
                <w:rFonts w:ascii="Century Gothic" w:hAnsi="Century Gothic"/>
              </w:rPr>
              <w:t>aboard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20. </w:t>
            </w:r>
            <w:r w:rsidR="0061075C">
              <w:rPr>
                <w:rFonts w:ascii="Century Gothic" w:hAnsi="Century Gothic"/>
              </w:rPr>
              <w:t>predator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21. </w:t>
            </w:r>
            <w:r w:rsidR="0061075C">
              <w:rPr>
                <w:rFonts w:ascii="Century Gothic" w:hAnsi="Century Gothic"/>
              </w:rPr>
              <w:t>Oregon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</w:t>
            </w:r>
            <w:r w:rsidR="0061075C">
              <w:rPr>
                <w:rFonts w:ascii="Century Gothic" w:hAnsi="Century Gothic"/>
              </w:rPr>
              <w:t xml:space="preserve"> adore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23. </w:t>
            </w:r>
            <w:r w:rsidR="0061075C">
              <w:rPr>
                <w:rFonts w:ascii="Century Gothic" w:hAnsi="Century Gothic"/>
              </w:rPr>
              <w:t>apart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</w:t>
            </w:r>
            <w:r w:rsidR="0061075C">
              <w:rPr>
                <w:rFonts w:ascii="Century Gothic" w:hAnsi="Century Gothic"/>
              </w:rPr>
              <w:t xml:space="preserve"> absorb</w:t>
            </w:r>
          </w:p>
          <w:p w:rsidR="00A7719A" w:rsidRPr="003953DB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25. </w:t>
            </w:r>
            <w:r w:rsidR="0061075C">
              <w:rPr>
                <w:rFonts w:ascii="Century Gothic" w:hAnsi="Century Gothic"/>
              </w:rPr>
              <w:t>accord</w:t>
            </w:r>
          </w:p>
        </w:tc>
        <w:tc>
          <w:tcPr>
            <w:tcW w:w="3192" w:type="dxa"/>
          </w:tcPr>
          <w:p w:rsidR="00A7719A" w:rsidRPr="00081D3C" w:rsidRDefault="00A7719A" w:rsidP="00A5474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081D3C">
              <w:rPr>
                <w:rFonts w:ascii="Century Gothic" w:hAnsi="Century Gothic"/>
              </w:rPr>
              <w:t xml:space="preserve">1. </w:t>
            </w:r>
            <w:r>
              <w:rPr>
                <w:rFonts w:ascii="Century Gothic" w:hAnsi="Century Gothic"/>
              </w:rPr>
              <w:t>sickly</w:t>
            </w:r>
          </w:p>
          <w:p w:rsidR="00A7719A" w:rsidRPr="00081D3C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 w:rsidRPr="00081D3C">
              <w:rPr>
                <w:rFonts w:ascii="Century Gothic" w:hAnsi="Century Gothic"/>
              </w:rPr>
              <w:t xml:space="preserve">2. </w:t>
            </w:r>
            <w:r>
              <w:rPr>
                <w:rFonts w:ascii="Century Gothic" w:hAnsi="Century Gothic"/>
              </w:rPr>
              <w:t>hardly</w:t>
            </w:r>
          </w:p>
          <w:p w:rsidR="00A7719A" w:rsidRPr="00081D3C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 w:rsidRPr="00081D3C">
              <w:rPr>
                <w:rFonts w:ascii="Century Gothic" w:hAnsi="Century Gothic"/>
              </w:rPr>
              <w:t xml:space="preserve">3. </w:t>
            </w:r>
            <w:r>
              <w:rPr>
                <w:rFonts w:ascii="Century Gothic" w:hAnsi="Century Gothic"/>
              </w:rPr>
              <w:t>quickly</w:t>
            </w:r>
          </w:p>
          <w:p w:rsidR="00A7719A" w:rsidRPr="00081D3C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 w:rsidRPr="00081D3C">
              <w:rPr>
                <w:rFonts w:ascii="Century Gothic" w:hAnsi="Century Gothic"/>
              </w:rPr>
              <w:t xml:space="preserve">4. </w:t>
            </w:r>
            <w:r>
              <w:rPr>
                <w:rFonts w:ascii="Century Gothic" w:hAnsi="Century Gothic"/>
              </w:rPr>
              <w:t>slowly</w:t>
            </w:r>
          </w:p>
          <w:p w:rsidR="00A7719A" w:rsidRPr="00081D3C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 w:rsidRPr="00081D3C">
              <w:rPr>
                <w:rFonts w:ascii="Century Gothic" w:hAnsi="Century Gothic"/>
              </w:rPr>
              <w:t xml:space="preserve">5. </w:t>
            </w:r>
            <w:r>
              <w:rPr>
                <w:rFonts w:ascii="Century Gothic" w:hAnsi="Century Gothic"/>
              </w:rPr>
              <w:t>carefully</w:t>
            </w:r>
          </w:p>
          <w:p w:rsidR="00A7719A" w:rsidRPr="00081D3C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 w:rsidRPr="00081D3C">
              <w:rPr>
                <w:rFonts w:ascii="Century Gothic" w:hAnsi="Century Gothic"/>
              </w:rPr>
              <w:t xml:space="preserve">6. </w:t>
            </w:r>
            <w:r>
              <w:rPr>
                <w:rFonts w:ascii="Century Gothic" w:hAnsi="Century Gothic"/>
              </w:rPr>
              <w:t>wonderful</w:t>
            </w:r>
          </w:p>
          <w:p w:rsidR="00A7719A" w:rsidRPr="00081D3C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 w:rsidRPr="00081D3C">
              <w:rPr>
                <w:rFonts w:ascii="Century Gothic" w:hAnsi="Century Gothic"/>
              </w:rPr>
              <w:t xml:space="preserve">7. </w:t>
            </w:r>
            <w:r>
              <w:rPr>
                <w:rFonts w:ascii="Century Gothic" w:hAnsi="Century Gothic"/>
              </w:rPr>
              <w:t>beautiful</w:t>
            </w:r>
          </w:p>
          <w:p w:rsidR="00A7719A" w:rsidRPr="00081D3C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 w:rsidRPr="00081D3C">
              <w:rPr>
                <w:rFonts w:ascii="Century Gothic" w:hAnsi="Century Gothic"/>
              </w:rPr>
              <w:t xml:space="preserve">8. </w:t>
            </w:r>
            <w:r>
              <w:rPr>
                <w:rFonts w:ascii="Century Gothic" w:hAnsi="Century Gothic"/>
              </w:rPr>
              <w:t>graceful</w:t>
            </w:r>
          </w:p>
          <w:p w:rsidR="00A7719A" w:rsidRPr="00081D3C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 w:rsidRPr="00081D3C">
              <w:rPr>
                <w:rFonts w:ascii="Century Gothic" w:hAnsi="Century Gothic"/>
              </w:rPr>
              <w:t xml:space="preserve">9. </w:t>
            </w:r>
            <w:r>
              <w:rPr>
                <w:rFonts w:ascii="Century Gothic" w:hAnsi="Century Gothic"/>
              </w:rPr>
              <w:t>spoonful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darkness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shapeless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ageless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illness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goodness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spotless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painless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 weakness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 darkest</w:t>
            </w:r>
          </w:p>
          <w:p w:rsidR="00A7719A" w:rsidRDefault="00A7719A" w:rsidP="00A5474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clearest</w:t>
            </w:r>
          </w:p>
          <w:p w:rsidR="00A7719A" w:rsidRDefault="00A7719A" w:rsidP="005D6F97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 door</w:t>
            </w:r>
          </w:p>
          <w:p w:rsidR="00A7719A" w:rsidRDefault="00A7719A" w:rsidP="005D6F97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smart</w:t>
            </w:r>
          </w:p>
          <w:p w:rsidR="00A7719A" w:rsidRDefault="00A7719A" w:rsidP="005D6F97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argue</w:t>
            </w:r>
          </w:p>
          <w:p w:rsidR="00A7719A" w:rsidRDefault="00A7719A" w:rsidP="005D6F97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 brilliantly</w:t>
            </w:r>
          </w:p>
          <w:p w:rsidR="00A7719A" w:rsidRPr="003953DB" w:rsidRDefault="00A7719A" w:rsidP="00CB2360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 straightest</w:t>
            </w:r>
          </w:p>
        </w:tc>
      </w:tr>
      <w:tr w:rsidR="00A7719A" w:rsidTr="00AC0125">
        <w:trPr>
          <w:trHeight w:val="557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19A" w:rsidRDefault="00A7719A" w:rsidP="004748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2 Week 8</w:t>
            </w:r>
          </w:p>
          <w:p w:rsidR="00A7719A" w:rsidRPr="0070476C" w:rsidRDefault="00A7719A" w:rsidP="004748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Animals All Around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19A" w:rsidRDefault="00A7719A" w:rsidP="00AC01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2 Week 9</w:t>
            </w:r>
          </w:p>
          <w:p w:rsidR="00A7719A" w:rsidRPr="0070476C" w:rsidRDefault="00A7719A" w:rsidP="00AC01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Review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19A" w:rsidRPr="0070476C" w:rsidRDefault="00A7719A" w:rsidP="00AC01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7719A" w:rsidTr="00AC0125">
        <w:tblPrEx>
          <w:shd w:val="clear" w:color="auto" w:fill="auto"/>
        </w:tblPrEx>
        <w:trPr>
          <w:trHeight w:val="350"/>
        </w:trPr>
        <w:tc>
          <w:tcPr>
            <w:tcW w:w="3192" w:type="dxa"/>
          </w:tcPr>
          <w:p w:rsidR="006E20A9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  <w:r w:rsidR="006E20A9">
              <w:rPr>
                <w:rFonts w:ascii="Century Gothic" w:hAnsi="Century Gothic"/>
              </w:rPr>
              <w:t>enjoyment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6E20A9">
              <w:rPr>
                <w:rFonts w:ascii="Century Gothic" w:hAnsi="Century Gothic"/>
              </w:rPr>
              <w:t>replacement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6E20A9">
              <w:rPr>
                <w:rFonts w:ascii="Century Gothic" w:hAnsi="Century Gothic"/>
              </w:rPr>
              <w:t>wooden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6E20A9">
              <w:rPr>
                <w:rFonts w:ascii="Century Gothic" w:hAnsi="Century Gothic"/>
              </w:rPr>
              <w:t>tighten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="006E20A9">
              <w:rPr>
                <w:rFonts w:ascii="Century Gothic" w:hAnsi="Century Gothic"/>
              </w:rPr>
              <w:t>teacher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  <w:r w:rsidR="006E20A9">
              <w:rPr>
                <w:rFonts w:ascii="Century Gothic" w:hAnsi="Century Gothic"/>
              </w:rPr>
              <w:t xml:space="preserve"> writer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  <w:r w:rsidR="006E20A9">
              <w:rPr>
                <w:rFonts w:ascii="Century Gothic" w:hAnsi="Century Gothic"/>
              </w:rPr>
              <w:t xml:space="preserve"> painful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 </w:t>
            </w:r>
            <w:r w:rsidR="006E20A9">
              <w:rPr>
                <w:rFonts w:ascii="Century Gothic" w:hAnsi="Century Gothic"/>
              </w:rPr>
              <w:t>meaningful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9. </w:t>
            </w:r>
            <w:r w:rsidR="006E20A9">
              <w:rPr>
                <w:rFonts w:ascii="Century Gothic" w:hAnsi="Century Gothic"/>
              </w:rPr>
              <w:t>careless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 </w:t>
            </w:r>
            <w:r w:rsidR="006E20A9">
              <w:rPr>
                <w:rFonts w:ascii="Century Gothic" w:hAnsi="Century Gothic"/>
              </w:rPr>
              <w:t>helpless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 </w:t>
            </w:r>
            <w:r w:rsidR="006E20A9">
              <w:rPr>
                <w:rFonts w:ascii="Century Gothic" w:hAnsi="Century Gothic"/>
              </w:rPr>
              <w:t>biology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12. </w:t>
            </w:r>
            <w:r w:rsidR="006E20A9">
              <w:rPr>
                <w:rFonts w:ascii="Century Gothic" w:hAnsi="Century Gothic"/>
              </w:rPr>
              <w:t>geology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13. </w:t>
            </w:r>
            <w:r w:rsidR="006E20A9">
              <w:rPr>
                <w:rFonts w:ascii="Century Gothic" w:hAnsi="Century Gothic"/>
              </w:rPr>
              <w:t>phonograph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14. </w:t>
            </w:r>
            <w:r w:rsidR="006E20A9">
              <w:rPr>
                <w:rFonts w:ascii="Century Gothic" w:hAnsi="Century Gothic"/>
              </w:rPr>
              <w:t>autograph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15. </w:t>
            </w:r>
            <w:r w:rsidR="006E20A9">
              <w:rPr>
                <w:rFonts w:ascii="Century Gothic" w:hAnsi="Century Gothic"/>
              </w:rPr>
              <w:t>microscope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16. </w:t>
            </w:r>
            <w:r w:rsidR="006E20A9">
              <w:rPr>
                <w:rFonts w:ascii="Century Gothic" w:hAnsi="Century Gothic"/>
              </w:rPr>
              <w:t>telescope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17. </w:t>
            </w:r>
            <w:r w:rsidR="006E20A9">
              <w:rPr>
                <w:rFonts w:ascii="Century Gothic" w:hAnsi="Century Gothic"/>
              </w:rPr>
              <w:t>disrupt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18. </w:t>
            </w:r>
            <w:r w:rsidR="006E20A9">
              <w:rPr>
                <w:rFonts w:ascii="Century Gothic" w:hAnsi="Century Gothic"/>
              </w:rPr>
              <w:t>bankrupt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19. </w:t>
            </w:r>
            <w:r w:rsidR="006E20A9">
              <w:rPr>
                <w:rFonts w:ascii="Century Gothic" w:hAnsi="Century Gothic"/>
              </w:rPr>
              <w:t>odometer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20. </w:t>
            </w:r>
            <w:r w:rsidR="006E20A9">
              <w:rPr>
                <w:rFonts w:ascii="Century Gothic" w:hAnsi="Century Gothic"/>
              </w:rPr>
              <w:t>speedometer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21. </w:t>
            </w:r>
            <w:r w:rsidR="006E20A9">
              <w:rPr>
                <w:rFonts w:ascii="Century Gothic" w:hAnsi="Century Gothic"/>
              </w:rPr>
              <w:t>skipping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</w:t>
            </w:r>
            <w:r w:rsidR="006E20A9">
              <w:rPr>
                <w:rFonts w:ascii="Century Gothic" w:hAnsi="Century Gothic"/>
              </w:rPr>
              <w:t xml:space="preserve"> running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23. </w:t>
            </w:r>
            <w:r w:rsidR="006E20A9">
              <w:rPr>
                <w:rFonts w:ascii="Century Gothic" w:hAnsi="Century Gothic"/>
              </w:rPr>
              <w:t>fairness</w:t>
            </w:r>
          </w:p>
          <w:p w:rsidR="00A7719A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</w:t>
            </w:r>
            <w:r w:rsidR="006E20A9">
              <w:rPr>
                <w:rFonts w:ascii="Century Gothic" w:hAnsi="Century Gothic"/>
              </w:rPr>
              <w:t xml:space="preserve"> friendly</w:t>
            </w:r>
          </w:p>
          <w:p w:rsidR="00A7719A" w:rsidRPr="003953DB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25. </w:t>
            </w:r>
            <w:r w:rsidR="006E20A9">
              <w:rPr>
                <w:rFonts w:ascii="Century Gothic" w:hAnsi="Century Gothic"/>
              </w:rPr>
              <w:t>quickly</w:t>
            </w:r>
          </w:p>
        </w:tc>
        <w:tc>
          <w:tcPr>
            <w:tcW w:w="3192" w:type="dxa"/>
          </w:tcPr>
          <w:p w:rsidR="00E01846" w:rsidRDefault="00E01846" w:rsidP="00E0184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unblock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unborn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unchain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unload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unlock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touch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chef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chance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pitcher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kitchen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sprout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sprawl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sprang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splashing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splotch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cord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 worn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 stormy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core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 bore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 interact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subway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strictly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24.forecast</w:t>
            </w:r>
          </w:p>
          <w:p w:rsidR="00E01846" w:rsidRDefault="00E01846" w:rsidP="00E01846">
            <w:pPr>
              <w:pStyle w:val="ListParagraph"/>
              <w:ind w:hanging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 argue</w:t>
            </w:r>
          </w:p>
          <w:p w:rsidR="00A7719A" w:rsidRPr="003953DB" w:rsidRDefault="00A7719A" w:rsidP="00AC0125">
            <w:pPr>
              <w:pStyle w:val="ListParagraph"/>
              <w:ind w:hanging="720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A7719A" w:rsidRPr="003953DB" w:rsidRDefault="00A7719A" w:rsidP="002E69B9">
            <w:pPr>
              <w:pStyle w:val="ListParagraph"/>
              <w:ind w:hanging="720"/>
              <w:rPr>
                <w:rFonts w:ascii="Century Gothic" w:hAnsi="Century Gothic"/>
              </w:rPr>
            </w:pPr>
          </w:p>
        </w:tc>
      </w:tr>
    </w:tbl>
    <w:p w:rsidR="0065732E" w:rsidRDefault="0065732E" w:rsidP="00E01846"/>
    <w:sectPr w:rsidR="0065732E" w:rsidSect="00DE6E96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D8"/>
    <w:rsid w:val="000E3822"/>
    <w:rsid w:val="00112A87"/>
    <w:rsid w:val="002E69B9"/>
    <w:rsid w:val="00474891"/>
    <w:rsid w:val="00494FDF"/>
    <w:rsid w:val="00520ECC"/>
    <w:rsid w:val="005D6F97"/>
    <w:rsid w:val="0061075C"/>
    <w:rsid w:val="0065732E"/>
    <w:rsid w:val="006E20A9"/>
    <w:rsid w:val="007F52F9"/>
    <w:rsid w:val="00A54740"/>
    <w:rsid w:val="00A7719A"/>
    <w:rsid w:val="00C06E3D"/>
    <w:rsid w:val="00CB2360"/>
    <w:rsid w:val="00CB5FD8"/>
    <w:rsid w:val="00DE6E96"/>
    <w:rsid w:val="00E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D8"/>
    <w:pPr>
      <w:ind w:left="720"/>
      <w:contextualSpacing/>
    </w:pPr>
  </w:style>
  <w:style w:type="table" w:styleId="TableGrid">
    <w:name w:val="Table Grid"/>
    <w:basedOn w:val="TableNormal"/>
    <w:uiPriority w:val="59"/>
    <w:rsid w:val="00CB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D8"/>
    <w:pPr>
      <w:ind w:left="720"/>
      <w:contextualSpacing/>
    </w:pPr>
  </w:style>
  <w:style w:type="table" w:styleId="TableGrid">
    <w:name w:val="Table Grid"/>
    <w:basedOn w:val="TableNormal"/>
    <w:uiPriority w:val="59"/>
    <w:rsid w:val="00CB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4</cp:revision>
  <cp:lastPrinted>2016-09-28T22:13:00Z</cp:lastPrinted>
  <dcterms:created xsi:type="dcterms:W3CDTF">2016-09-22T22:14:00Z</dcterms:created>
  <dcterms:modified xsi:type="dcterms:W3CDTF">2016-09-28T22:16:00Z</dcterms:modified>
</cp:coreProperties>
</file>